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" w:hAnsi="仿宋" w:eastAsia="仿宋"/>
          <w:b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/>
          <w:b/>
          <w:sz w:val="32"/>
          <w:szCs w:val="32"/>
        </w:rPr>
        <w:t>引导扶持绿色网吧企业发展、实行择优分类奖补拟奖补名单</w:t>
      </w:r>
    </w:p>
    <w:tbl>
      <w:tblPr>
        <w:tblStyle w:val="4"/>
        <w:tblW w:w="8379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"/>
        <w:gridCol w:w="737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exact"/>
          <w:tblHeader/>
        </w:trPr>
        <w:tc>
          <w:tcPr>
            <w:tcW w:w="100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仿宋" w:eastAsia="方正黑体_GBK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737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仿宋" w:eastAsia="方正黑体_GBK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仿宋" w:eastAsia="方正黑体_GBK" w:cs="宋体"/>
                <w:bCs/>
                <w:color w:val="000000"/>
                <w:kern w:val="0"/>
                <w:sz w:val="28"/>
                <w:szCs w:val="28"/>
              </w:rPr>
              <w:t>单位名称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tblHeader/>
        </w:trPr>
        <w:tc>
          <w:tcPr>
            <w:tcW w:w="10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3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南京踏浪捌零玖零网络服务有限公司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北京中录时空文化发展有限公司南京第四营业部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南京富乐网络服务有限公司第一分公司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南京市高淳区外星人网咖网络服务中心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南京皇玛网络服务中心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南京市悦宾网络服务中心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南京吾友网络服务中心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南京星奇乐网络服务中心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南京踏雪网络服务有限公司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南京昀石电子竞技服务有限公司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无锡市浪淘沙天使网吧有限公司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无锡市锡山区天真网吧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无锡瑞得在线光辉网络服务有限公司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无锡市新速灏艺网盟网络信息有限公司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宜兴市乐逸网吧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无锡惠山区钱桥粉那么浓咖啡馆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无锡伊泽网吧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江阴市沸点网络服务有限公司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江阴市动力网吧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徐州摩尔空间网络有限公司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徐州康讯网吧有限公司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睢宁爱玩互联网服务有限公司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新沂市浪淘沙壹号网咖网吧加盟店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溧阳市嘟嘟网咖网吧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常州市金坛区开元网吧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常州市格林暖语网吧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常州道之达网络科技有限公司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常州市尚品网吧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常熟魔杰网吧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常熟市黄山网吧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张家港市大港城网络服务中心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张家港市金港镇南城网络中心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苏州景旺中电华通网络服务有限公司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吴江市盛泽蓝色快车网吧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苏州市吴中区木渎云风网吧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苏州木叶网络服务有限公司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苏州市芙蕾雅网吧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苏州新苏一网吧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昆山中录时空长和网络服务有限公司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昆山市左岸网吧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昆山市虎猫网吧有限公司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昆山市陆家镇一路发网吧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南通开发区艺网艺嘉网吧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南通鑫友文化创意有限公司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南通市通州区金沙网鱼网吧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南通三司网吧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如皋市外星人网吧绿润名都分店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南通市异时空网吧有限公司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连云港宏高娱乐有限公司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灌云县新视野网吧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洪泽环球网吧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淮安市灏艺网盟华瑞网络服务有限公司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淮安市淮安区宜博网吧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无锡市灏艺网盟软件科技涟水星宇连锁加盟网吧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滨海艾欧尼亚网吧有限公司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盐城市壹号仓网咖有限公司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盐城杰鱼网咖有限公司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盐城华珈网咖网吧有限公司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阜宁县阜城春风里网咖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射阳县奇遇网咖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扬州市宇涛网吧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仪征风云网吧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扬州亮点连锁网咖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扬州贝斯特网吧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扬州曼度网吧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66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镇江市润州区博宜网咖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67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句容市君航网咖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68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镇江东风青柠檬网络服务有限公司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69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镇江新区瑞得在线影光网吧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70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丹阳市友一佳网吧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71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靖江市朝阳星辰网吧南环店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72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泰兴市异次元网吧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73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泰州富澳泰文化发展有限公司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74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泰州市捌玖网咖室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75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泰州市漫威电竞网咖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76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兴化市欣欣网吧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77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沭阳县吉祥网吧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78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宿迁瑞得在线畅游网络服务有限公司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79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宿迁市盛世非凡网咖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80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泗阳县鑫锐网络会所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81</w:t>
            </w:r>
          </w:p>
        </w:tc>
        <w:tc>
          <w:tcPr>
            <w:tcW w:w="7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仿宋" w:hAnsi="仿宋" w:eastAsia="仿宋" w:cs="宋体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333333"/>
                <w:kern w:val="0"/>
                <w:sz w:val="28"/>
                <w:szCs w:val="28"/>
              </w:rPr>
              <w:t>宿迁市战火网咖</w:t>
            </w:r>
          </w:p>
        </w:tc>
      </w:tr>
    </w:tbl>
    <w:p>
      <w:pPr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00AD"/>
    <w:rsid w:val="000A718C"/>
    <w:rsid w:val="002A5841"/>
    <w:rsid w:val="00376207"/>
    <w:rsid w:val="003D4DE5"/>
    <w:rsid w:val="00496739"/>
    <w:rsid w:val="004A6D4D"/>
    <w:rsid w:val="004D4043"/>
    <w:rsid w:val="00517B04"/>
    <w:rsid w:val="005529BF"/>
    <w:rsid w:val="005F71A7"/>
    <w:rsid w:val="0060548F"/>
    <w:rsid w:val="00682400"/>
    <w:rsid w:val="007800AD"/>
    <w:rsid w:val="008908FB"/>
    <w:rsid w:val="009258FF"/>
    <w:rsid w:val="0098254D"/>
    <w:rsid w:val="00A703FB"/>
    <w:rsid w:val="00BF3217"/>
    <w:rsid w:val="00C04CBC"/>
    <w:rsid w:val="00D116D3"/>
    <w:rsid w:val="00D130AF"/>
    <w:rsid w:val="00DA7073"/>
    <w:rsid w:val="00E35635"/>
    <w:rsid w:val="00E37571"/>
    <w:rsid w:val="00E52DD3"/>
    <w:rsid w:val="00E81DC9"/>
    <w:rsid w:val="62262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AB5A236-133F-4D7C-8442-A16575F9404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241</Words>
  <Characters>1376</Characters>
  <Lines>11</Lines>
  <Paragraphs>3</Paragraphs>
  <TotalTime>95</TotalTime>
  <ScaleCrop>false</ScaleCrop>
  <LinksUpToDate>false</LinksUpToDate>
  <CharactersWithSpaces>1614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2020-03-04T07:41:00Z</dcterms:created>
  <dc:creator>`</dc:creator>
  <cp:lastModifiedBy>1</cp:lastModifiedBy>
  <dcterms:modified xsi:type="dcterms:W3CDTF">2020-03-12T06:16:38Z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