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5ADA" w:rsidRPr="00C255A1" w:rsidRDefault="00655ADA" w:rsidP="00655ADA">
      <w:pPr>
        <w:rPr>
          <w:rFonts w:ascii="黑体" w:eastAsia="黑体" w:hAnsi="黑体" w:cs="Times New Roman"/>
          <w:sz w:val="32"/>
          <w:szCs w:val="32"/>
        </w:rPr>
      </w:pPr>
      <w:r w:rsidRPr="00C255A1">
        <w:rPr>
          <w:rFonts w:ascii="黑体" w:eastAsia="黑体" w:hAnsi="黑体" w:cs="Times New Roman"/>
          <w:sz w:val="32"/>
          <w:szCs w:val="32"/>
        </w:rPr>
        <w:t>附件</w:t>
      </w:r>
    </w:p>
    <w:p w:rsidR="00655ADA" w:rsidRPr="00C255A1" w:rsidRDefault="00655ADA" w:rsidP="00655ADA">
      <w:pPr>
        <w:spacing w:line="560" w:lineRule="exact"/>
        <w:jc w:val="center"/>
        <w:rPr>
          <w:rFonts w:ascii="方正小标宋_GBK" w:eastAsia="方正小标宋_GBK" w:hAnsi="黑体" w:cs="Times New Roman"/>
          <w:sz w:val="40"/>
          <w:szCs w:val="36"/>
        </w:rPr>
      </w:pPr>
      <w:r w:rsidRPr="00C255A1">
        <w:rPr>
          <w:rFonts w:ascii="方正小标宋_GBK" w:eastAsia="方正小标宋_GBK" w:hAnsi="黑体" w:cs="Times New Roman" w:hint="eastAsia"/>
          <w:sz w:val="40"/>
          <w:szCs w:val="36"/>
        </w:rPr>
        <w:t>2023年度江苏省装备技术研发中心拟认定单位名单</w:t>
      </w:r>
    </w:p>
    <w:p w:rsidR="00655ADA" w:rsidRPr="00892D8F" w:rsidRDefault="00655ADA" w:rsidP="00655ADA">
      <w:pPr>
        <w:spacing w:line="560" w:lineRule="exact"/>
        <w:jc w:val="center"/>
        <w:rPr>
          <w:rFonts w:eastAsia="方正小标宋简体" w:cs="Times New Roman"/>
          <w:sz w:val="36"/>
          <w:szCs w:val="36"/>
        </w:rPr>
      </w:pPr>
    </w:p>
    <w:tbl>
      <w:tblPr>
        <w:tblStyle w:val="a4"/>
        <w:tblW w:w="7989" w:type="dxa"/>
        <w:jc w:val="center"/>
        <w:tblInd w:w="54" w:type="dxa"/>
        <w:tblLayout w:type="fixed"/>
        <w:tblCellMar>
          <w:left w:w="23" w:type="dxa"/>
          <w:right w:w="23" w:type="dxa"/>
        </w:tblCellMar>
        <w:tblLook w:val="04A0" w:firstRow="1" w:lastRow="0" w:firstColumn="1" w:lastColumn="0" w:noHBand="0" w:noVBand="1"/>
      </w:tblPr>
      <w:tblGrid>
        <w:gridCol w:w="1864"/>
        <w:gridCol w:w="4940"/>
        <w:gridCol w:w="1185"/>
      </w:tblGrid>
      <w:tr w:rsidR="00655ADA" w:rsidRPr="00892D8F" w:rsidTr="00080CA7">
        <w:trPr>
          <w:trHeight w:val="567"/>
          <w:jc w:val="center"/>
        </w:trPr>
        <w:tc>
          <w:tcPr>
            <w:tcW w:w="1864" w:type="dxa"/>
            <w:vAlign w:val="center"/>
          </w:tcPr>
          <w:p w:rsidR="00655ADA" w:rsidRPr="00892D8F" w:rsidRDefault="00655ADA" w:rsidP="00080CA7">
            <w:pPr>
              <w:snapToGrid w:val="0"/>
              <w:spacing w:line="440" w:lineRule="exact"/>
              <w:jc w:val="center"/>
              <w:rPr>
                <w:rFonts w:eastAsia="黑体"/>
                <w:spacing w:val="-20"/>
                <w:sz w:val="28"/>
                <w:szCs w:val="28"/>
              </w:rPr>
            </w:pPr>
            <w:r w:rsidRPr="00892D8F">
              <w:rPr>
                <w:rFonts w:eastAsia="黑体"/>
                <w:spacing w:val="-20"/>
                <w:sz w:val="28"/>
                <w:szCs w:val="28"/>
              </w:rPr>
              <w:t>排名</w:t>
            </w:r>
          </w:p>
        </w:tc>
        <w:tc>
          <w:tcPr>
            <w:tcW w:w="4940" w:type="dxa"/>
            <w:vAlign w:val="center"/>
          </w:tcPr>
          <w:p w:rsidR="00655ADA" w:rsidRPr="00892D8F" w:rsidRDefault="00655ADA" w:rsidP="00080CA7">
            <w:pPr>
              <w:snapToGrid w:val="0"/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 w:rsidRPr="00892D8F">
              <w:rPr>
                <w:rFonts w:eastAsia="黑体"/>
                <w:sz w:val="28"/>
                <w:szCs w:val="28"/>
              </w:rPr>
              <w:t>申报单位</w:t>
            </w:r>
          </w:p>
        </w:tc>
        <w:tc>
          <w:tcPr>
            <w:tcW w:w="1185" w:type="dxa"/>
            <w:vAlign w:val="center"/>
          </w:tcPr>
          <w:p w:rsidR="00655ADA" w:rsidRPr="00892D8F" w:rsidRDefault="00655ADA" w:rsidP="00080CA7">
            <w:pPr>
              <w:snapToGrid w:val="0"/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 w:rsidRPr="00892D8F">
              <w:rPr>
                <w:rFonts w:eastAsia="黑体"/>
                <w:sz w:val="28"/>
                <w:szCs w:val="28"/>
              </w:rPr>
              <w:t>地区</w:t>
            </w:r>
          </w:p>
        </w:tc>
      </w:tr>
      <w:tr w:rsidR="00655ADA" w:rsidRPr="00892D8F" w:rsidTr="00080CA7">
        <w:trPr>
          <w:trHeight w:val="567"/>
          <w:jc w:val="center"/>
        </w:trPr>
        <w:tc>
          <w:tcPr>
            <w:tcW w:w="1864" w:type="dxa"/>
          </w:tcPr>
          <w:p w:rsidR="00655ADA" w:rsidRPr="00892D8F" w:rsidRDefault="00655ADA" w:rsidP="00080CA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4940" w:type="dxa"/>
          </w:tcPr>
          <w:p w:rsidR="00655ADA" w:rsidRPr="00892D8F" w:rsidRDefault="00655ADA" w:rsidP="00080CA7">
            <w:pPr>
              <w:rPr>
                <w:rFonts w:eastAsia="仿宋"/>
                <w:sz w:val="28"/>
                <w:szCs w:val="28"/>
              </w:rPr>
            </w:pPr>
            <w:r w:rsidRPr="00892D8F">
              <w:rPr>
                <w:rFonts w:eastAsia="仿宋"/>
                <w:sz w:val="28"/>
                <w:szCs w:val="28"/>
              </w:rPr>
              <w:t>灵通展览系统股份有限公司</w:t>
            </w:r>
          </w:p>
        </w:tc>
        <w:tc>
          <w:tcPr>
            <w:tcW w:w="1185" w:type="dxa"/>
          </w:tcPr>
          <w:p w:rsidR="00655ADA" w:rsidRPr="00892D8F" w:rsidRDefault="00655ADA" w:rsidP="00080CA7">
            <w:pPr>
              <w:jc w:val="center"/>
              <w:rPr>
                <w:rFonts w:eastAsia="仿宋"/>
                <w:sz w:val="28"/>
                <w:szCs w:val="28"/>
              </w:rPr>
            </w:pPr>
            <w:r w:rsidRPr="00892D8F">
              <w:rPr>
                <w:rFonts w:eastAsia="仿宋"/>
                <w:sz w:val="28"/>
                <w:szCs w:val="28"/>
              </w:rPr>
              <w:t>常州</w:t>
            </w:r>
          </w:p>
        </w:tc>
      </w:tr>
      <w:tr w:rsidR="00655ADA" w:rsidRPr="00892D8F" w:rsidTr="00080CA7">
        <w:trPr>
          <w:trHeight w:val="567"/>
          <w:jc w:val="center"/>
        </w:trPr>
        <w:tc>
          <w:tcPr>
            <w:tcW w:w="1864" w:type="dxa"/>
          </w:tcPr>
          <w:p w:rsidR="00655ADA" w:rsidRPr="00892D8F" w:rsidRDefault="00655ADA" w:rsidP="00080CA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2 </w:t>
            </w:r>
          </w:p>
        </w:tc>
        <w:tc>
          <w:tcPr>
            <w:tcW w:w="4940" w:type="dxa"/>
          </w:tcPr>
          <w:p w:rsidR="00655ADA" w:rsidRPr="00892D8F" w:rsidRDefault="00655ADA" w:rsidP="00080CA7">
            <w:pPr>
              <w:rPr>
                <w:rFonts w:eastAsia="仿宋"/>
                <w:sz w:val="28"/>
                <w:szCs w:val="28"/>
              </w:rPr>
            </w:pPr>
            <w:r w:rsidRPr="00892D8F">
              <w:rPr>
                <w:rFonts w:eastAsia="仿宋"/>
                <w:sz w:val="28"/>
                <w:szCs w:val="28"/>
              </w:rPr>
              <w:t>捷安特（昆山）有限公司</w:t>
            </w:r>
          </w:p>
        </w:tc>
        <w:tc>
          <w:tcPr>
            <w:tcW w:w="1185" w:type="dxa"/>
          </w:tcPr>
          <w:p w:rsidR="00655ADA" w:rsidRPr="00892D8F" w:rsidRDefault="00655ADA" w:rsidP="00080CA7">
            <w:pPr>
              <w:jc w:val="center"/>
              <w:rPr>
                <w:rFonts w:eastAsia="仿宋"/>
                <w:sz w:val="28"/>
                <w:szCs w:val="28"/>
              </w:rPr>
            </w:pPr>
            <w:r w:rsidRPr="00892D8F">
              <w:rPr>
                <w:rFonts w:eastAsia="仿宋"/>
                <w:sz w:val="28"/>
                <w:szCs w:val="28"/>
              </w:rPr>
              <w:t>苏州</w:t>
            </w:r>
          </w:p>
        </w:tc>
      </w:tr>
      <w:tr w:rsidR="00655ADA" w:rsidRPr="00892D8F" w:rsidTr="00080CA7">
        <w:trPr>
          <w:trHeight w:val="567"/>
          <w:jc w:val="center"/>
        </w:trPr>
        <w:tc>
          <w:tcPr>
            <w:tcW w:w="1864" w:type="dxa"/>
          </w:tcPr>
          <w:p w:rsidR="00655ADA" w:rsidRPr="00892D8F" w:rsidRDefault="00655ADA" w:rsidP="00080CA7">
            <w:pPr>
              <w:jc w:val="center"/>
              <w:rPr>
                <w:sz w:val="28"/>
                <w:szCs w:val="28"/>
              </w:rPr>
            </w:pPr>
            <w:r w:rsidRPr="00892D8F">
              <w:rPr>
                <w:sz w:val="28"/>
                <w:szCs w:val="28"/>
              </w:rPr>
              <w:t>3</w:t>
            </w:r>
          </w:p>
        </w:tc>
        <w:tc>
          <w:tcPr>
            <w:tcW w:w="4940" w:type="dxa"/>
          </w:tcPr>
          <w:p w:rsidR="00655ADA" w:rsidRPr="00892D8F" w:rsidRDefault="00655ADA" w:rsidP="00080CA7">
            <w:pPr>
              <w:rPr>
                <w:rFonts w:eastAsia="仿宋"/>
                <w:sz w:val="28"/>
                <w:szCs w:val="28"/>
              </w:rPr>
            </w:pPr>
            <w:r w:rsidRPr="00892D8F">
              <w:rPr>
                <w:rFonts w:eastAsia="仿宋"/>
                <w:sz w:val="28"/>
                <w:szCs w:val="28"/>
              </w:rPr>
              <w:t>龙腾照明集团股份有限公司</w:t>
            </w:r>
          </w:p>
        </w:tc>
        <w:tc>
          <w:tcPr>
            <w:tcW w:w="1185" w:type="dxa"/>
          </w:tcPr>
          <w:p w:rsidR="00655ADA" w:rsidRPr="00892D8F" w:rsidRDefault="00655ADA" w:rsidP="00080CA7">
            <w:pPr>
              <w:jc w:val="center"/>
              <w:rPr>
                <w:rFonts w:eastAsia="仿宋"/>
                <w:sz w:val="28"/>
                <w:szCs w:val="28"/>
              </w:rPr>
            </w:pPr>
            <w:r w:rsidRPr="00892D8F">
              <w:rPr>
                <w:rFonts w:eastAsia="仿宋"/>
                <w:sz w:val="28"/>
                <w:szCs w:val="28"/>
              </w:rPr>
              <w:t>扬州</w:t>
            </w:r>
          </w:p>
        </w:tc>
      </w:tr>
      <w:tr w:rsidR="00655ADA" w:rsidRPr="00892D8F" w:rsidTr="00080CA7">
        <w:trPr>
          <w:trHeight w:val="567"/>
          <w:jc w:val="center"/>
        </w:trPr>
        <w:tc>
          <w:tcPr>
            <w:tcW w:w="1864" w:type="dxa"/>
          </w:tcPr>
          <w:p w:rsidR="00655ADA" w:rsidRPr="00892D8F" w:rsidRDefault="00655ADA" w:rsidP="00080CA7">
            <w:pPr>
              <w:jc w:val="center"/>
              <w:rPr>
                <w:sz w:val="28"/>
                <w:szCs w:val="28"/>
              </w:rPr>
            </w:pPr>
            <w:r w:rsidRPr="00892D8F">
              <w:rPr>
                <w:sz w:val="28"/>
                <w:szCs w:val="28"/>
              </w:rPr>
              <w:t>4</w:t>
            </w:r>
          </w:p>
        </w:tc>
        <w:tc>
          <w:tcPr>
            <w:tcW w:w="4940" w:type="dxa"/>
          </w:tcPr>
          <w:p w:rsidR="00655ADA" w:rsidRPr="00892D8F" w:rsidRDefault="00655ADA" w:rsidP="00080CA7">
            <w:pPr>
              <w:rPr>
                <w:rFonts w:eastAsia="仿宋"/>
                <w:sz w:val="28"/>
                <w:szCs w:val="28"/>
              </w:rPr>
            </w:pPr>
            <w:r w:rsidRPr="00892D8F">
              <w:rPr>
                <w:rFonts w:eastAsia="仿宋"/>
                <w:sz w:val="28"/>
                <w:szCs w:val="28"/>
              </w:rPr>
              <w:t>江苏美翔体育用品有限公司</w:t>
            </w:r>
          </w:p>
        </w:tc>
        <w:tc>
          <w:tcPr>
            <w:tcW w:w="1185" w:type="dxa"/>
          </w:tcPr>
          <w:p w:rsidR="00655ADA" w:rsidRPr="00892D8F" w:rsidRDefault="00655ADA" w:rsidP="00080CA7">
            <w:pPr>
              <w:jc w:val="center"/>
              <w:rPr>
                <w:rFonts w:eastAsia="仿宋"/>
                <w:sz w:val="28"/>
                <w:szCs w:val="28"/>
              </w:rPr>
            </w:pPr>
            <w:r w:rsidRPr="00892D8F">
              <w:rPr>
                <w:rFonts w:eastAsia="仿宋"/>
                <w:sz w:val="28"/>
                <w:szCs w:val="28"/>
              </w:rPr>
              <w:t>淮安</w:t>
            </w:r>
          </w:p>
        </w:tc>
      </w:tr>
      <w:tr w:rsidR="00655ADA" w:rsidRPr="00892D8F" w:rsidTr="00080CA7">
        <w:trPr>
          <w:trHeight w:val="567"/>
          <w:jc w:val="center"/>
        </w:trPr>
        <w:tc>
          <w:tcPr>
            <w:tcW w:w="1864" w:type="dxa"/>
          </w:tcPr>
          <w:p w:rsidR="00655ADA" w:rsidRPr="00892D8F" w:rsidRDefault="00655ADA" w:rsidP="00080CA7">
            <w:pPr>
              <w:jc w:val="center"/>
              <w:rPr>
                <w:sz w:val="28"/>
                <w:szCs w:val="28"/>
              </w:rPr>
            </w:pPr>
            <w:r w:rsidRPr="00892D8F">
              <w:rPr>
                <w:sz w:val="28"/>
                <w:szCs w:val="28"/>
              </w:rPr>
              <w:t>5</w:t>
            </w:r>
          </w:p>
        </w:tc>
        <w:tc>
          <w:tcPr>
            <w:tcW w:w="4940" w:type="dxa"/>
          </w:tcPr>
          <w:p w:rsidR="00655ADA" w:rsidRPr="00892D8F" w:rsidRDefault="00655ADA" w:rsidP="00080CA7">
            <w:pPr>
              <w:rPr>
                <w:rFonts w:eastAsia="仿宋"/>
                <w:sz w:val="28"/>
                <w:szCs w:val="28"/>
              </w:rPr>
            </w:pPr>
            <w:r w:rsidRPr="00892D8F">
              <w:rPr>
                <w:rFonts w:eastAsia="仿宋"/>
                <w:sz w:val="28"/>
                <w:szCs w:val="28"/>
              </w:rPr>
              <w:t>南京长三角绿色发展研究院有限公司</w:t>
            </w:r>
          </w:p>
        </w:tc>
        <w:tc>
          <w:tcPr>
            <w:tcW w:w="1185" w:type="dxa"/>
          </w:tcPr>
          <w:p w:rsidR="00655ADA" w:rsidRPr="00892D8F" w:rsidRDefault="00655ADA" w:rsidP="00080CA7">
            <w:pPr>
              <w:jc w:val="center"/>
              <w:rPr>
                <w:rFonts w:eastAsia="仿宋"/>
                <w:sz w:val="28"/>
                <w:szCs w:val="28"/>
              </w:rPr>
            </w:pPr>
            <w:r w:rsidRPr="00892D8F">
              <w:rPr>
                <w:rFonts w:eastAsia="仿宋"/>
                <w:sz w:val="28"/>
                <w:szCs w:val="28"/>
              </w:rPr>
              <w:t>南京</w:t>
            </w:r>
          </w:p>
        </w:tc>
      </w:tr>
    </w:tbl>
    <w:p w:rsidR="00655ADA" w:rsidRPr="00892D8F" w:rsidRDefault="00655ADA" w:rsidP="00655ADA">
      <w:pPr>
        <w:rPr>
          <w:rFonts w:eastAsia="Adobe 仿宋 Std R" w:cs="Times New Roman"/>
          <w:sz w:val="28"/>
          <w:szCs w:val="28"/>
        </w:rPr>
      </w:pPr>
    </w:p>
    <w:p w:rsidR="00792453" w:rsidRDefault="00655ADA">
      <w:bookmarkStart w:id="0" w:name="_GoBack"/>
      <w:bookmarkEnd w:id="0"/>
    </w:p>
    <w:sectPr w:rsidR="00792453">
      <w:footerReference w:type="default" r:id="rId5"/>
      <w:pgSz w:w="11906" w:h="16838"/>
      <w:pgMar w:top="1814" w:right="1531" w:bottom="1361" w:left="1587" w:header="851" w:footer="992" w:gutter="0"/>
      <w:cols w:space="0"/>
      <w:docGrid w:type="linesAndChars" w:linePitch="303" w:charSpace="-413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dobe 仿宋 Std R">
    <w:altName w:val="仿宋"/>
    <w:charset w:val="86"/>
    <w:family w:val="roman"/>
    <w:pitch w:val="default"/>
    <w:sig w:usb0="00000000" w:usb1="00000000" w:usb2="00000016" w:usb3="00000000" w:csb0="0006000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01676023"/>
    </w:sdtPr>
    <w:sdtEndPr>
      <w:rPr>
        <w:sz w:val="28"/>
        <w:szCs w:val="40"/>
      </w:rPr>
    </w:sdtEndPr>
    <w:sdtContent>
      <w:p w:rsidR="00237D34" w:rsidRDefault="00655ADA">
        <w:pPr>
          <w:pStyle w:val="a3"/>
          <w:jc w:val="center"/>
          <w:rPr>
            <w:sz w:val="28"/>
            <w:szCs w:val="40"/>
          </w:rPr>
        </w:pPr>
        <w:r>
          <w:rPr>
            <w:sz w:val="28"/>
            <w:szCs w:val="40"/>
          </w:rPr>
          <w:fldChar w:fldCharType="begin"/>
        </w:r>
        <w:r>
          <w:rPr>
            <w:sz w:val="28"/>
            <w:szCs w:val="40"/>
          </w:rPr>
          <w:instrText>PAGE   \* MERGEFORMAT</w:instrText>
        </w:r>
        <w:r>
          <w:rPr>
            <w:sz w:val="28"/>
            <w:szCs w:val="40"/>
          </w:rPr>
          <w:fldChar w:fldCharType="separate"/>
        </w:r>
        <w:r w:rsidRPr="00655ADA">
          <w:rPr>
            <w:noProof/>
            <w:sz w:val="28"/>
            <w:szCs w:val="40"/>
            <w:lang w:val="zh-CN"/>
          </w:rPr>
          <w:t>1</w:t>
        </w:r>
        <w:r>
          <w:rPr>
            <w:sz w:val="28"/>
            <w:szCs w:val="40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ADA"/>
    <w:rsid w:val="001159E8"/>
    <w:rsid w:val="00655ADA"/>
    <w:rsid w:val="00F45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ADA"/>
    <w:pPr>
      <w:widowControl w:val="0"/>
      <w:jc w:val="both"/>
    </w:pPr>
    <w:rPr>
      <w:rFonts w:ascii="Times New Roman" w:eastAsia="宋体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655AD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qFormat/>
    <w:rsid w:val="00655ADA"/>
    <w:rPr>
      <w:rFonts w:ascii="Times New Roman" w:eastAsia="宋体" w:hAnsi="Times New Roman"/>
      <w:sz w:val="18"/>
    </w:rPr>
  </w:style>
  <w:style w:type="table" w:styleId="a4">
    <w:name w:val="Table Grid"/>
    <w:basedOn w:val="a1"/>
    <w:uiPriority w:val="59"/>
    <w:unhideWhenUsed/>
    <w:qFormat/>
    <w:rsid w:val="00655ADA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0"/>
    <w:uiPriority w:val="99"/>
    <w:semiHidden/>
    <w:unhideWhenUsed/>
    <w:rsid w:val="00655ADA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655ADA"/>
    <w:rPr>
      <w:rFonts w:ascii="Times New Roman" w:eastAsia="宋体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ADA"/>
    <w:pPr>
      <w:widowControl w:val="0"/>
      <w:jc w:val="both"/>
    </w:pPr>
    <w:rPr>
      <w:rFonts w:ascii="Times New Roman" w:eastAsia="宋体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655AD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qFormat/>
    <w:rsid w:val="00655ADA"/>
    <w:rPr>
      <w:rFonts w:ascii="Times New Roman" w:eastAsia="宋体" w:hAnsi="Times New Roman"/>
      <w:sz w:val="18"/>
    </w:rPr>
  </w:style>
  <w:style w:type="table" w:styleId="a4">
    <w:name w:val="Table Grid"/>
    <w:basedOn w:val="a1"/>
    <w:uiPriority w:val="59"/>
    <w:unhideWhenUsed/>
    <w:qFormat/>
    <w:rsid w:val="00655ADA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0"/>
    <w:uiPriority w:val="99"/>
    <w:semiHidden/>
    <w:unhideWhenUsed/>
    <w:rsid w:val="00655ADA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655ADA"/>
    <w:rPr>
      <w:rFonts w:ascii="Times New Roman" w:eastAsia="宋体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121</Characters>
  <Application>Microsoft Office Word</Application>
  <DocSecurity>0</DocSecurity>
  <Lines>1</Lines>
  <Paragraphs>1</Paragraphs>
  <ScaleCrop>false</ScaleCrop>
  <Company>china</Company>
  <LinksUpToDate>false</LinksUpToDate>
  <CharactersWithSpaces>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2023-08-03T09:04:00Z</dcterms:created>
  <dcterms:modified xsi:type="dcterms:W3CDTF">2023-08-03T09:06:00Z</dcterms:modified>
</cp:coreProperties>
</file>